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0" w:type="dxa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40"/>
      </w:tblGrid>
      <w:tr w:rsidR="00A614D3" w:rsidRPr="00A6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4D3" w:rsidRPr="00A614D3" w:rsidRDefault="00A614D3" w:rsidP="00A614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  <w:tr w:rsidR="00A614D3" w:rsidRPr="00A6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4D3" w:rsidRPr="00A614D3" w:rsidRDefault="00A614D3" w:rsidP="00A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14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br/>
              <w:t xml:space="preserve">Genel </w:t>
            </w:r>
            <w:proofErr w:type="gramStart"/>
            <w:r w:rsidRPr="00A614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 :</w:t>
            </w:r>
            <w:proofErr w:type="gramEnd"/>
          </w:p>
          <w:tbl>
            <w:tblPr>
              <w:tblW w:w="972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93"/>
              <w:gridCol w:w="3356"/>
              <w:gridCol w:w="3371"/>
            </w:tblGrid>
            <w:tr w:rsidR="00A614D3" w:rsidRPr="00A614D3" w:rsidTr="00A614D3">
              <w:trPr>
                <w:tblHeader/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5D8CC9"/>
                    <w:left w:val="single" w:sz="2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20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GELİR</w:t>
                  </w:r>
                </w:p>
              </w:tc>
              <w:tc>
                <w:tcPr>
                  <w:tcW w:w="0" w:type="auto"/>
                  <w:tcBorders>
                    <w:top w:val="single" w:sz="2" w:space="0" w:color="5D8CC9"/>
                    <w:left w:val="single" w:sz="6" w:space="0" w:color="5D8CC9"/>
                    <w:bottom w:val="single" w:sz="6" w:space="0" w:color="5D8CC9"/>
                    <w:right w:val="single" w:sz="2" w:space="0" w:color="5D8CC9"/>
                  </w:tcBorders>
                  <w:shd w:val="clear" w:color="auto" w:fill="C3D8F1"/>
                  <w:tcMar>
                    <w:top w:w="75" w:type="dxa"/>
                    <w:left w:w="105" w:type="dxa"/>
                    <w:bottom w:w="60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00156E"/>
                      <w:sz w:val="18"/>
                      <w:szCs w:val="18"/>
                      <w:lang w:eastAsia="tr-TR"/>
                    </w:rPr>
                    <w:t>GİDER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2017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1.500,00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1.498,02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2018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5.550,00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5.548,95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2019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14.950,00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14.666,15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7.030,00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7.316,88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2022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12.000,00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12.000,00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2023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5.000,00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2024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2.030,00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0,00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Toplam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48.060,00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FFA5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41.030,00</w:t>
                  </w:r>
                </w:p>
              </w:tc>
            </w:tr>
            <w:tr w:rsidR="00A614D3" w:rsidRPr="00A614D3" w:rsidTr="00A614D3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single" w:sz="2" w:space="0" w:color="D0D7E5"/>
                    <w:left w:val="single" w:sz="2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20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b/>
                      <w:bCs/>
                      <w:sz w:val="18"/>
                      <w:szCs w:val="18"/>
                      <w:lang w:eastAsia="tr-TR"/>
                    </w:rPr>
                    <w:t>Bakiye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shd w:val="clear" w:color="auto" w:fill="008000"/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color w:val="FFFFFF"/>
                      <w:sz w:val="18"/>
                      <w:szCs w:val="18"/>
                      <w:lang w:eastAsia="tr-TR"/>
                    </w:rPr>
                    <w:t>7.030,00</w:t>
                  </w:r>
                </w:p>
              </w:tc>
              <w:tc>
                <w:tcPr>
                  <w:tcW w:w="0" w:type="auto"/>
                  <w:tcBorders>
                    <w:top w:val="single" w:sz="2" w:space="0" w:color="D0D7E5"/>
                    <w:left w:val="single" w:sz="6" w:space="0" w:color="D0D7E5"/>
                    <w:bottom w:val="single" w:sz="6" w:space="0" w:color="D0D7E5"/>
                    <w:right w:val="single" w:sz="2" w:space="0" w:color="D0D7E5"/>
                  </w:tcBorders>
                  <w:tcMar>
                    <w:top w:w="60" w:type="dxa"/>
                    <w:left w:w="105" w:type="dxa"/>
                    <w:bottom w:w="45" w:type="dxa"/>
                    <w:right w:w="105" w:type="dxa"/>
                  </w:tcMar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tLeast"/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</w:pPr>
                  <w:r w:rsidRPr="00A614D3">
                    <w:rPr>
                      <w:rFonts w:ascii="Segoe UI" w:eastAsia="Times New Roman" w:hAnsi="Segoe UI" w:cs="Segoe UI"/>
                      <w:sz w:val="18"/>
                      <w:szCs w:val="18"/>
                      <w:lang w:eastAsia="tr-TR"/>
                    </w:rPr>
                    <w:t> </w:t>
                  </w:r>
                </w:p>
              </w:tc>
            </w:tr>
          </w:tbl>
          <w:p w:rsidR="00A614D3" w:rsidRPr="00A614D3" w:rsidRDefault="00A614D3" w:rsidP="00A614D3">
            <w:pPr>
              <w:shd w:val="clear" w:color="auto" w:fill="FFFFFF"/>
              <w:spacing w:after="0" w:line="240" w:lineRule="atLeast"/>
              <w:jc w:val="center"/>
              <w:rPr>
                <w:rFonts w:ascii="Segoe UI" w:eastAsia="Times New Roman" w:hAnsi="Segoe UI" w:cs="Segoe UI"/>
                <w:color w:val="333333"/>
                <w:sz w:val="18"/>
                <w:szCs w:val="18"/>
                <w:lang w:eastAsia="tr-TR"/>
              </w:rPr>
            </w:pPr>
          </w:p>
        </w:tc>
      </w:tr>
      <w:tr w:rsidR="00A614D3" w:rsidRPr="00A614D3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A614D3" w:rsidRPr="00A614D3" w:rsidRDefault="00A614D3" w:rsidP="00A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614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Şubat Ayı </w:t>
            </w:r>
            <w:proofErr w:type="gramStart"/>
            <w:r w:rsidRPr="00A614D3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Toplamı :</w:t>
            </w:r>
            <w:proofErr w:type="gramEnd"/>
          </w:p>
          <w:tbl>
            <w:tblPr>
              <w:tblW w:w="975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0"/>
              <w:gridCol w:w="3780"/>
              <w:gridCol w:w="2910"/>
            </w:tblGrid>
            <w:tr w:rsidR="00A614D3" w:rsidRPr="00A614D3">
              <w:trPr>
                <w:trHeight w:val="255"/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3750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Gelir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tr-TR"/>
                    </w:rPr>
                    <w:t>Toplam Gider</w:t>
                  </w:r>
                </w:p>
              </w:tc>
            </w:tr>
            <w:tr w:rsidR="00A614D3" w:rsidRPr="00A614D3">
              <w:trPr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Şubat Ayı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</w:tr>
            <w:tr w:rsidR="00A614D3" w:rsidRPr="00A614D3">
              <w:trPr>
                <w:tblCellSpacing w:w="15" w:type="dxa"/>
                <w:jc w:val="center"/>
              </w:trPr>
              <w:tc>
                <w:tcPr>
                  <w:tcW w:w="3015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Bakiye</w:t>
                  </w:r>
                </w:p>
              </w:tc>
              <w:tc>
                <w:tcPr>
                  <w:tcW w:w="3240" w:type="dxa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A614D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614D3" w:rsidRPr="00A614D3" w:rsidRDefault="00A614D3" w:rsidP="00A61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:rsidR="00A614D3" w:rsidRPr="00A614D3" w:rsidRDefault="00A614D3" w:rsidP="00A614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:rsidR="009A6A8A" w:rsidRDefault="009A6A8A">
      <w:bookmarkStart w:id="0" w:name="_GoBack"/>
      <w:bookmarkEnd w:id="0"/>
    </w:p>
    <w:sectPr w:rsidR="009A6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0E9"/>
    <w:rsid w:val="008A20E9"/>
    <w:rsid w:val="009A6A8A"/>
    <w:rsid w:val="00A6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5E908-2FC3-4E30-958A-78196F24B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6109">
          <w:marLeft w:val="0"/>
          <w:marRight w:val="0"/>
          <w:marTop w:val="0"/>
          <w:marBottom w:val="0"/>
          <w:divBdr>
            <w:top w:val="single" w:sz="6" w:space="0" w:color="9EB6CE"/>
            <w:left w:val="single" w:sz="6" w:space="0" w:color="9EB6CE"/>
            <w:bottom w:val="single" w:sz="6" w:space="0" w:color="9EB6CE"/>
            <w:right w:val="single" w:sz="6" w:space="0" w:color="9EB6CE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eXper</cp:lastModifiedBy>
  <cp:revision>3</cp:revision>
  <dcterms:created xsi:type="dcterms:W3CDTF">2025-02-12T12:14:00Z</dcterms:created>
  <dcterms:modified xsi:type="dcterms:W3CDTF">2025-02-12T12:14:00Z</dcterms:modified>
</cp:coreProperties>
</file>